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4B26CC4D" w14:textId="77777777"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2A7877A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07D5E4F9" w14:textId="77777777" w:rsidR="0086664C" w:rsidRPr="00CD7A9E" w:rsidRDefault="00AD7754" w:rsidP="00866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6664C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пользователи бухгалтерской учетной информации:</w:t>
      </w:r>
    </w:p>
    <w:p w14:paraId="215B0B48" w14:textId="33BDDF0D" w:rsidR="00DB11AD" w:rsidRPr="00CD7A9E" w:rsidRDefault="00A908B1" w:rsidP="00866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предприятия;</w:t>
      </w:r>
    </w:p>
    <w:p w14:paraId="1ABADFB9" w14:textId="641E93B3" w:rsidR="00FF4FE5" w:rsidRPr="00CD7A9E" w:rsidRDefault="00A908B1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B11AD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органы</w:t>
      </w:r>
      <w:r w:rsidR="00FF4FE5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342ADE0" w14:textId="48AD9D42" w:rsidR="0086664C" w:rsidRPr="00CD7A9E" w:rsidRDefault="00A908B1" w:rsidP="008666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664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управленческий персонал предприятия; </w:t>
      </w:r>
    </w:p>
    <w:p w14:paraId="6C27B600" w14:textId="77777777" w:rsidR="0086664C" w:rsidRPr="00CD7A9E" w:rsidRDefault="00A908B1" w:rsidP="008666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6664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топ-менеджеры</w:t>
      </w:r>
    </w:p>
    <w:p w14:paraId="004843F7" w14:textId="77777777" w:rsidR="00FF4FE5" w:rsidRPr="00CD7A9E" w:rsidRDefault="00FF4FE5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4F928FE" w14:textId="77777777" w:rsidR="003331E5" w:rsidRPr="00CD7A9E" w:rsidRDefault="00AD7754" w:rsidP="00333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331E5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 отнесения к целевой затрате части понесенных расходов </w:t>
      </w:r>
    </w:p>
    <w:p w14:paraId="49B2EC08" w14:textId="5336FAA1" w:rsidR="00217461" w:rsidRPr="00CD7A9E" w:rsidRDefault="00A908B1" w:rsidP="003331E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331E5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затрат</w:t>
      </w:r>
    </w:p>
    <w:p w14:paraId="1484C543" w14:textId="77777777" w:rsidR="003331E5" w:rsidRPr="00CD7A9E" w:rsidRDefault="00A908B1" w:rsidP="003331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331E5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затрат</w:t>
      </w:r>
      <w:r w:rsidR="003331E5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90B2FE9" w14:textId="77777777" w:rsidR="003331E5" w:rsidRPr="00CD7A9E" w:rsidRDefault="00A908B1" w:rsidP="00333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331E5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условное распределение </w:t>
      </w:r>
    </w:p>
    <w:p w14:paraId="5BADB7C3" w14:textId="158C9909" w:rsidR="000711E2" w:rsidRPr="00CD7A9E" w:rsidRDefault="00A908B1" w:rsidP="00333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331E5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прямое списание издержек</w:t>
      </w:r>
    </w:p>
    <w:p w14:paraId="5EBEA398" w14:textId="77777777" w:rsidR="00D4411C" w:rsidRPr="00CD7A9E" w:rsidRDefault="00D4411C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C6B9356" w14:textId="77777777" w:rsidR="00D366F7" w:rsidRPr="00CD7A9E" w:rsidRDefault="000526E7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hAnsi="Times New Roman" w:cs="Times New Roman"/>
          <w:b/>
          <w:sz w:val="24"/>
          <w:szCs w:val="24"/>
        </w:rPr>
        <w:t>3</w:t>
      </w:r>
      <w:r w:rsidRPr="00CD7A9E">
        <w:rPr>
          <w:rFonts w:ascii="Times New Roman" w:hAnsi="Times New Roman" w:cs="Times New Roman"/>
          <w:sz w:val="24"/>
          <w:szCs w:val="24"/>
        </w:rPr>
        <w:t xml:space="preserve">. </w:t>
      </w:r>
      <w:r w:rsidR="00D366F7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Позаказный метод калькулирования применяется при:</w:t>
      </w:r>
    </w:p>
    <w:p w14:paraId="6249472F" w14:textId="77777777" w:rsidR="00D366F7" w:rsidRPr="00CD7A9E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 сложных и крупных изделий </w:t>
      </w:r>
    </w:p>
    <w:p w14:paraId="12A6A28A" w14:textId="77777777" w:rsidR="00D366F7" w:rsidRPr="00CD7A9E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Изготовление различных изделий, при условии, что весь процесс производства можно разбить на постоянно повторяющиеся операции</w:t>
      </w:r>
    </w:p>
    <w:p w14:paraId="295164D1" w14:textId="77777777" w:rsidR="00D366F7" w:rsidRPr="00CD7A9E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Серийном или массовом производстве однообразной продукции </w:t>
      </w:r>
    </w:p>
    <w:p w14:paraId="277844F2" w14:textId="77777777" w:rsidR="00D366F7" w:rsidRPr="00CD7A9E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Аккумулировании производственных затрат по подразделениям безотносительно к отдельным заказам </w:t>
      </w:r>
    </w:p>
    <w:p w14:paraId="3387C201" w14:textId="4BF9C6E3" w:rsidR="0087558E" w:rsidRPr="00CD7A9E" w:rsidRDefault="0087558E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9EC3F72" w14:textId="4563D397" w:rsidR="00E25578" w:rsidRPr="00CD7A9E" w:rsidRDefault="000526E7" w:rsidP="00E25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D7A9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25578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Менеджер центра инве</w:t>
      </w:r>
      <w:r w:rsidR="00D6561E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стиций несет ответственность за</w:t>
      </w:r>
      <w:r w:rsidR="00E25578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14:paraId="3C7A1923" w14:textId="77777777" w:rsidR="00E25578" w:rsidRPr="00CD7A9E" w:rsidRDefault="00A908B1" w:rsidP="00E25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величину инвестиций, прибыли</w:t>
      </w:r>
    </w:p>
    <w:p w14:paraId="403B7B1E" w14:textId="77777777" w:rsidR="00E25578" w:rsidRPr="00CD7A9E" w:rsidRDefault="00A908B1" w:rsidP="00E25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величину затрат, прибыли, инвестиций</w:t>
      </w:r>
    </w:p>
    <w:p w14:paraId="2795F926" w14:textId="77777777" w:rsidR="00E25578" w:rsidRPr="00CD7A9E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CD7A9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величину </w:t>
      </w:r>
      <w:proofErr w:type="gramStart"/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затрат,  выручки</w:t>
      </w:r>
      <w:proofErr w:type="gramEnd"/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инвестиций</w:t>
      </w:r>
      <w:r w:rsidR="00E2557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540F8BC" w14:textId="2C8C6B86" w:rsidR="00217461" w:rsidRPr="00CD7A9E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величину выручки, инвестиций</w:t>
      </w:r>
    </w:p>
    <w:p w14:paraId="2205C68D" w14:textId="77777777" w:rsidR="00E25578" w:rsidRPr="00CD7A9E" w:rsidRDefault="00E25578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FB2C3D" w14:textId="77777777" w:rsidR="00330DDA" w:rsidRPr="00CD7A9E" w:rsidRDefault="000526E7" w:rsidP="00330DD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30DDA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 методе постоянной доли валовой прибыли:</w:t>
      </w:r>
    </w:p>
    <w:p w14:paraId="22E6376A" w14:textId="77777777" w:rsidR="00330DDA" w:rsidRPr="00CD7A9E" w:rsidRDefault="00A908B1" w:rsidP="00330DD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30DDA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издержки распределяются таким образом, чтобы процентная доля в общей валовой прибыли была одинаковой для каждого продукта</w:t>
      </w:r>
    </w:p>
    <w:p w14:paraId="1B4CBD4C" w14:textId="77777777" w:rsidR="0022384B" w:rsidRPr="00CD7A9E" w:rsidRDefault="00A908B1" w:rsidP="0022384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384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комплексные издержки распределяются по совместно производимым продуктам пропорционально оценкам выручки от реализации</w:t>
      </w:r>
    </w:p>
    <w:p w14:paraId="34709FFE" w14:textId="77777777" w:rsidR="0022384B" w:rsidRPr="00CD7A9E" w:rsidRDefault="00A908B1" w:rsidP="0022384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384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валовую прибыль в точке разделения можно оценить, вычитая затраты на последующую обработку из стоимости реализации </w:t>
      </w:r>
    </w:p>
    <w:p w14:paraId="40DED22F" w14:textId="77777777" w:rsidR="0022384B" w:rsidRPr="00CD7A9E" w:rsidRDefault="00A908B1" w:rsidP="0022384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4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предполагается, что каждый продукт приносит одинаковый доход</w:t>
      </w:r>
    </w:p>
    <w:p w14:paraId="3DDD336C" w14:textId="3F32198F" w:rsidR="00DB11AD" w:rsidRPr="00CD7A9E" w:rsidRDefault="00DB11AD" w:rsidP="00DB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bidi="en-US"/>
        </w:rPr>
      </w:pPr>
    </w:p>
    <w:p w14:paraId="30F5701C" w14:textId="77777777" w:rsidR="00761858" w:rsidRPr="00CD7A9E" w:rsidRDefault="000526E7" w:rsidP="0076185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761858" w:rsidRPr="00CD7A9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Часы, затрачиваемые непосредственно на производство продукции (оплата труда рабочего, занятого непосредственно на производстве изделий)</w:t>
      </w:r>
    </w:p>
    <w:p w14:paraId="27BE41BA" w14:textId="77777777" w:rsidR="00761858" w:rsidRPr="00CD7A9E" w:rsidRDefault="00A908B1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прямые рабочие часы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C88E9EA" w14:textId="77777777" w:rsidR="00761858" w:rsidRPr="00CD7A9E" w:rsidRDefault="00A908B1" w:rsidP="00761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вспомогательные часы</w:t>
      </w:r>
    </w:p>
    <w:p w14:paraId="76240995" w14:textId="77777777" w:rsidR="00D366F7" w:rsidRPr="00CD7A9E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оплаты за простой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A67E38F" w14:textId="77777777" w:rsidR="00D366F7" w:rsidRPr="00CD7A9E" w:rsidRDefault="00A908B1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дополнительные рабочие часы</w:t>
      </w:r>
    </w:p>
    <w:p w14:paraId="05C06336" w14:textId="52E00364" w:rsidR="00353786" w:rsidRPr="00CD7A9E" w:rsidRDefault="00353786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bidi="en-US"/>
        </w:rPr>
      </w:pPr>
    </w:p>
    <w:p w14:paraId="11DF2D4D" w14:textId="77777777" w:rsidR="00BF06AE" w:rsidRPr="00CD7A9E" w:rsidRDefault="000526E7" w:rsidP="00BF06AE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BF06AE" w:rsidRPr="00CD7A9E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Общие затраты бизнеса составляют ₸50,000, 70% из которых являются переменными. Общий доход от одного продукта составляет ₸40,000. С точностью до ₸000 выручка в точке безубыточности составляет ₸</w:t>
      </w:r>
    </w:p>
    <w:p w14:paraId="05B54DCA" w14:textId="77777777" w:rsidR="00BF06AE" w:rsidRPr="00CD7A9E" w:rsidRDefault="00A908B1" w:rsidP="00BF06AE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06AE" w:rsidRPr="00CD7A9E">
        <w:rPr>
          <w:rFonts w:ascii="Times New Roman" w:eastAsia="Verdana" w:hAnsi="Times New Roman" w:cs="Times New Roman"/>
          <w:sz w:val="24"/>
          <w:szCs w:val="24"/>
          <w:lang w:eastAsia="ru-RU"/>
        </w:rPr>
        <w:t>40 000</w:t>
      </w:r>
    </w:p>
    <w:p w14:paraId="006C33AB" w14:textId="77777777" w:rsidR="00BF06AE" w:rsidRPr="00CD7A9E" w:rsidRDefault="00A908B1" w:rsidP="00BF06AE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06AE" w:rsidRPr="00CD7A9E">
        <w:rPr>
          <w:rFonts w:ascii="Times New Roman" w:eastAsia="Verdana" w:hAnsi="Times New Roman" w:cs="Times New Roman"/>
          <w:sz w:val="24"/>
          <w:szCs w:val="24"/>
          <w:lang w:eastAsia="ru-RU"/>
        </w:rPr>
        <w:t>90 000</w:t>
      </w:r>
    </w:p>
    <w:p w14:paraId="6F0F9A67" w14:textId="77777777" w:rsidR="00BF06AE" w:rsidRPr="00CD7A9E" w:rsidRDefault="00A908B1" w:rsidP="00BF06AE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06AE" w:rsidRPr="00CD7A9E">
        <w:rPr>
          <w:rFonts w:ascii="Times New Roman" w:eastAsia="Verdana" w:hAnsi="Times New Roman" w:cs="Times New Roman"/>
          <w:sz w:val="24"/>
          <w:szCs w:val="24"/>
          <w:lang w:eastAsia="ru-RU"/>
        </w:rPr>
        <w:t>120 000</w:t>
      </w:r>
    </w:p>
    <w:p w14:paraId="715E774D" w14:textId="3C603C29" w:rsidR="000B184C" w:rsidRPr="00CD7A9E" w:rsidRDefault="00A908B1" w:rsidP="00BF06A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F06AE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</w:p>
    <w:p w14:paraId="03F7AE8B" w14:textId="77777777" w:rsidR="009A2282" w:rsidRPr="00CD7A9E" w:rsidRDefault="009A2282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3EC43E" w14:textId="77777777" w:rsidR="00B74A5C" w:rsidRPr="00CD7A9E" w:rsidRDefault="000526E7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B74A5C" w:rsidRPr="00CD7A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Затраты, которые отражают разницу в затратах при сравнении существующих и возможных вариантов объема реализации</w:t>
      </w:r>
    </w:p>
    <w:p w14:paraId="1DFB559A" w14:textId="77777777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альтернативные издержки</w:t>
      </w:r>
    </w:p>
    <w:p w14:paraId="7CA9FC7D" w14:textId="77777777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дифференцированные затраты</w:t>
      </w:r>
      <w:r w:rsidR="00B74A5C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4ADD73F" w14:textId="2B826442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 издержки</w:t>
      </w:r>
      <w:r w:rsidR="00B74A5C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B08CF4F" w14:textId="59E6FDCE" w:rsidR="00D16836" w:rsidRPr="00CD7A9E" w:rsidRDefault="00A908B1" w:rsidP="00B74A5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вмененные издержки</w:t>
      </w:r>
    </w:p>
    <w:p w14:paraId="0DA3AECA" w14:textId="77777777" w:rsidR="00B74A5C" w:rsidRPr="00CD7A9E" w:rsidRDefault="00B74A5C" w:rsidP="00B74A5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02CD4F" w14:textId="77777777" w:rsidR="00D16836" w:rsidRPr="00CD7A9E" w:rsidRDefault="000526E7" w:rsidP="00D16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D16836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Нормативная цена прямых материалов; нормативное количество прямых материалов; нормативное рабочее время (по прямым трудозатратам); нормативная ставка оплаты прямого труда; нормативный коэффициент переменных и постоянных накладных расходов </w:t>
      </w:r>
    </w:p>
    <w:p w14:paraId="3E337A0B" w14:textId="77777777" w:rsidR="00D16836" w:rsidRPr="00CD7A9E" w:rsidRDefault="00A908B1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элементы нормативных затрат на единицу продукции</w:t>
      </w:r>
    </w:p>
    <w:p w14:paraId="3FA0F8FB" w14:textId="77777777" w:rsidR="00D16836" w:rsidRPr="00CD7A9E" w:rsidRDefault="00A908B1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статьи калькуляции</w:t>
      </w:r>
    </w:p>
    <w:p w14:paraId="666BCE41" w14:textId="77777777" w:rsidR="00D16836" w:rsidRPr="00CD7A9E" w:rsidRDefault="00A908B1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статьи издержек</w:t>
      </w:r>
    </w:p>
    <w:p w14:paraId="5B3B7AE7" w14:textId="77777777" w:rsidR="00D16836" w:rsidRPr="00CD7A9E" w:rsidRDefault="00A908B1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прямые затраты </w:t>
      </w:r>
    </w:p>
    <w:p w14:paraId="4675935C" w14:textId="13E6D1C7" w:rsidR="00056810" w:rsidRPr="00CD7A9E" w:rsidRDefault="00056810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474D8" w14:textId="77777777" w:rsidR="00D366F7" w:rsidRPr="00CD7A9E" w:rsidRDefault="000526E7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D366F7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 кадров предприятия «Капроновые цветы» предоставил следующую информацию:</w:t>
      </w:r>
    </w:p>
    <w:p w14:paraId="024362AE" w14:textId="77777777" w:rsidR="00D366F7" w:rsidRPr="00CD7A9E" w:rsidRDefault="00D366F7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работников на начало периода       416</w:t>
      </w:r>
    </w:p>
    <w:p w14:paraId="6E2D6960" w14:textId="77777777" w:rsidR="00D366F7" w:rsidRPr="00CD7A9E" w:rsidRDefault="00D366F7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работников на конец периода          380</w:t>
      </w:r>
    </w:p>
    <w:p w14:paraId="5F30829C" w14:textId="77777777" w:rsidR="00D366F7" w:rsidRPr="00CD7A9E" w:rsidRDefault="00D366F7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работников, уволившихся в течение периода 25</w:t>
      </w:r>
    </w:p>
    <w:p w14:paraId="630F7974" w14:textId="77777777" w:rsidR="00D366F7" w:rsidRPr="00CD7A9E" w:rsidRDefault="00D366F7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 текучести кадров компании за период составил (до сотых долей)</w:t>
      </w:r>
    </w:p>
    <w:p w14:paraId="072AA928" w14:textId="77777777" w:rsidR="00D366F7" w:rsidRPr="00CD7A9E" w:rsidRDefault="00A908B1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3,69%</w:t>
      </w:r>
    </w:p>
    <w:p w14:paraId="0DC0E06F" w14:textId="77777777" w:rsidR="00D366F7" w:rsidRPr="00CD7A9E" w:rsidRDefault="00A908B1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6,28%</w:t>
      </w:r>
    </w:p>
    <w:p w14:paraId="5A148685" w14:textId="77777777" w:rsidR="00D366F7" w:rsidRPr="00CD7A9E" w:rsidRDefault="00A908B1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366F7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3,79%</w:t>
      </w:r>
    </w:p>
    <w:p w14:paraId="775EFB0B" w14:textId="77777777" w:rsidR="00D366F7" w:rsidRPr="00CD7A9E" w:rsidRDefault="00A908B1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3,95%.</w:t>
      </w:r>
    </w:p>
    <w:p w14:paraId="4778CDFA" w14:textId="11D1C5EB" w:rsidR="00685A86" w:rsidRPr="00CD7A9E" w:rsidRDefault="00685A86" w:rsidP="00D366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ADE7A" w14:textId="77777777" w:rsidR="00AC228B" w:rsidRPr="00CD7A9E" w:rsidRDefault="000526E7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AC228B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 рыночных цен при распределении затрат комплексных производств включает:</w:t>
      </w:r>
    </w:p>
    <w:p w14:paraId="53E02D28" w14:textId="77777777" w:rsidR="00AC228B" w:rsidRPr="00CD7A9E" w:rsidRDefault="00A908B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C228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метод финансовых коэффициентов</w:t>
      </w:r>
    </w:p>
    <w:p w14:paraId="471F4DED" w14:textId="77777777" w:rsidR="00AC228B" w:rsidRPr="00CD7A9E" w:rsidRDefault="00A908B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C228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 рыночной стоимости в точке раздела </w:t>
      </w:r>
    </w:p>
    <w:p w14:paraId="408AFE50" w14:textId="77777777" w:rsidR="00AC228B" w:rsidRPr="00CD7A9E" w:rsidRDefault="00A908B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AC228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метод ЛИФО</w:t>
      </w:r>
      <w:r w:rsidR="00AC228B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3E7C06" w14:textId="77777777" w:rsidR="00AC228B" w:rsidRPr="00CD7A9E" w:rsidRDefault="00A908B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C228B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метод ФИФО</w:t>
      </w:r>
    </w:p>
    <w:p w14:paraId="4A2B6D45" w14:textId="3028A7AE" w:rsidR="00516961" w:rsidRPr="00CD7A9E" w:rsidRDefault="0051696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CAD07" w14:textId="77777777" w:rsidR="00761858" w:rsidRPr="00CD7A9E" w:rsidRDefault="000526E7" w:rsidP="0076185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1858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Целевые затраты:</w:t>
      </w:r>
    </w:p>
    <w:p w14:paraId="1A0C72F0" w14:textId="74D36DBA" w:rsidR="00CA3AC4" w:rsidRPr="00CD7A9E" w:rsidRDefault="00A908B1" w:rsidP="0076185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и поступления, на которые принимаемое решение влияние не оказывает</w:t>
      </w:r>
    </w:p>
    <w:p w14:paraId="19C4778B" w14:textId="77777777" w:rsidR="00761858" w:rsidRPr="00CD7A9E" w:rsidRDefault="00A908B1" w:rsidP="00761858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будущего периода</w:t>
      </w:r>
    </w:p>
    <w:p w14:paraId="1FBE1F7B" w14:textId="77777777" w:rsidR="00761858" w:rsidRPr="00CD7A9E" w:rsidRDefault="00A908B1" w:rsidP="00761858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на разработку нового продукта</w:t>
      </w:r>
    </w:p>
    <w:p w14:paraId="5FC84CE2" w14:textId="3B73EE14" w:rsidR="00217461" w:rsidRPr="00CD7A9E" w:rsidRDefault="00A908B1" w:rsidP="0076185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коммунальные услуги</w:t>
      </w:r>
    </w:p>
    <w:p w14:paraId="30734765" w14:textId="3A75BCB9" w:rsidR="00B5730B" w:rsidRPr="00CD7A9E" w:rsidRDefault="00B5730B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B2182" w14:textId="77777777" w:rsidR="00B74A5C" w:rsidRPr="00CD7A9E" w:rsidRDefault="000526E7" w:rsidP="00B74A5C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B74A5C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Незавершенное производство на начало периода составило 125000 тенге. Производственные затраты за месяц – 835000 тенге. Остаток незавершенного производства на конец месяца – 200000 тенге. Определите себестоимость произведенной продукции в течение месяца?</w:t>
      </w:r>
    </w:p>
    <w:p w14:paraId="2B5013C3" w14:textId="77777777" w:rsidR="00B74A5C" w:rsidRPr="00CD7A9E" w:rsidRDefault="00A908B1" w:rsidP="00B74A5C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Batang" w:hAnsi="Times New Roman" w:cs="Times New Roman"/>
          <w:sz w:val="24"/>
          <w:szCs w:val="24"/>
          <w:lang w:eastAsia="ru-RU"/>
        </w:rPr>
        <w:t>1160000</w:t>
      </w:r>
    </w:p>
    <w:p w14:paraId="2B32D405" w14:textId="77777777" w:rsidR="00B74A5C" w:rsidRPr="00CD7A9E" w:rsidRDefault="00A908B1" w:rsidP="00B74A5C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910000</w:t>
      </w:r>
    </w:p>
    <w:p w14:paraId="51121609" w14:textId="77777777" w:rsidR="00B74A5C" w:rsidRPr="00CD7A9E" w:rsidRDefault="00A908B1" w:rsidP="00B74A5C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4A5C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760000</w:t>
      </w:r>
    </w:p>
    <w:p w14:paraId="417ED9D3" w14:textId="70CBABCA" w:rsidR="00056810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960000</w:t>
      </w:r>
    </w:p>
    <w:p w14:paraId="508A4F74" w14:textId="77777777" w:rsidR="00B74A5C" w:rsidRPr="00CD7A9E" w:rsidRDefault="00B74A5C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D0622" w14:textId="77777777" w:rsidR="00D16836" w:rsidRPr="00CD7A9E" w:rsidRDefault="000526E7" w:rsidP="00D16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D16836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Калькуляция себестоимости по переменным издержкам, «неполная (усеченная) себестоимость». </w:t>
      </w:r>
    </w:p>
    <w:p w14:paraId="6473A589" w14:textId="77777777" w:rsidR="00D16836" w:rsidRPr="00CD7A9E" w:rsidRDefault="00A908B1" w:rsidP="009A228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только прямые затраты </w:t>
      </w:r>
    </w:p>
    <w:p w14:paraId="7D670692" w14:textId="77777777" w:rsidR="00D16836" w:rsidRPr="00CD7A9E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только постоянные затраты</w:t>
      </w:r>
      <w:r w:rsidR="00D16836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73346542" w14:textId="77777777" w:rsidR="00D16836" w:rsidRPr="00CD7A9E" w:rsidRDefault="00A908B1" w:rsidP="00D1683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функциональное  калькулирование</w:t>
      </w:r>
      <w:proofErr w:type="gramEnd"/>
    </w:p>
    <w:p w14:paraId="779E64AB" w14:textId="6FC1641D" w:rsidR="006336BF" w:rsidRPr="00CD7A9E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16836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все затраты</w:t>
      </w:r>
    </w:p>
    <w:p w14:paraId="0DC6AEF9" w14:textId="77777777" w:rsidR="00D366F7" w:rsidRPr="00CD7A9E" w:rsidRDefault="005E0602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D366F7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Этапы </w:t>
      </w:r>
      <w:proofErr w:type="spellStart"/>
      <w:r w:rsidR="00D366F7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попроцессного</w:t>
      </w:r>
      <w:proofErr w:type="spellEnd"/>
      <w:r w:rsidR="00D366F7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калькулирования:</w:t>
      </w:r>
    </w:p>
    <w:p w14:paraId="72C7FF63" w14:textId="77777777" w:rsidR="00D366F7" w:rsidRPr="00CD7A9E" w:rsidRDefault="0000189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Выбирается база распределения затрат </w:t>
      </w:r>
    </w:p>
    <w:p w14:paraId="694DCBE4" w14:textId="77777777" w:rsidR="00D366F7" w:rsidRPr="00CD7A9E" w:rsidRDefault="0000189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Подсчет потока физических единиц</w:t>
      </w:r>
    </w:p>
    <w:p w14:paraId="24CCED51" w14:textId="77777777" w:rsidR="00D366F7" w:rsidRPr="00CD7A9E" w:rsidRDefault="0000189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Выбирается объект, на который распределяются затраты</w:t>
      </w:r>
    </w:p>
    <w:p w14:paraId="6E293793" w14:textId="04448E98" w:rsidR="00056810" w:rsidRPr="00CD7A9E" w:rsidRDefault="006A0A20" w:rsidP="0005681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366F7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Определяется величина приходящихся на каждый объект косвенных затрат</w:t>
      </w:r>
    </w:p>
    <w:p w14:paraId="6652A73D" w14:textId="0BE6CACC" w:rsidR="00FE71E7" w:rsidRPr="00CD7A9E" w:rsidRDefault="00FE71E7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070F8" w14:textId="77777777" w:rsidR="00B74A5C" w:rsidRPr="00CD7A9E" w:rsidRDefault="005E0602" w:rsidP="00B74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B74A5C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Отрасли, где объект учета затрат совпадают с объектом калькулирования:</w:t>
      </w:r>
    </w:p>
    <w:p w14:paraId="3BEDCEA8" w14:textId="77777777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энергетическая</w:t>
      </w:r>
    </w:p>
    <w:p w14:paraId="21281511" w14:textId="77777777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текстильная</w:t>
      </w:r>
    </w:p>
    <w:p w14:paraId="586D416E" w14:textId="77777777" w:rsidR="00B74A5C" w:rsidRPr="00CD7A9E" w:rsidRDefault="00A908B1" w:rsidP="00B74A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металлургическая</w:t>
      </w:r>
    </w:p>
    <w:p w14:paraId="1AD5E399" w14:textId="77777777" w:rsidR="00B74A5C" w:rsidRPr="00CD7A9E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B74A5C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химическая</w:t>
      </w:r>
    </w:p>
    <w:p w14:paraId="0C79B840" w14:textId="1A892566" w:rsidR="00DD5E31" w:rsidRPr="00CD7A9E" w:rsidRDefault="00DD5E31" w:rsidP="00DB11A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F0E72" w14:textId="77777777" w:rsidR="00E25578" w:rsidRPr="00CD7A9E" w:rsidRDefault="005E0602" w:rsidP="00E25578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E25578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следующих утверждений ВЕРНО:</w:t>
      </w:r>
    </w:p>
    <w:p w14:paraId="5A432204" w14:textId="77777777" w:rsidR="00E25578" w:rsidRPr="00CD7A9E" w:rsidRDefault="007961C0" w:rsidP="00E2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отклонение всегда выгодно компании.</w:t>
      </w:r>
    </w:p>
    <w:p w14:paraId="68CAFDD3" w14:textId="77777777" w:rsidR="00E25578" w:rsidRPr="00CD7A9E" w:rsidRDefault="007961C0" w:rsidP="00E2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Менеджеры всегда пытаются достичь неблагоприятных отклонений.</w:t>
      </w:r>
    </w:p>
    <w:p w14:paraId="3DDDEB69" w14:textId="77777777" w:rsidR="00E25578" w:rsidRPr="00CD7A9E" w:rsidRDefault="007961C0" w:rsidP="00E25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обычно не предпочитает благоприятные изменения.</w:t>
      </w:r>
    </w:p>
    <w:p w14:paraId="357D0BB8" w14:textId="7107066F" w:rsidR="009A2282" w:rsidRPr="00CD7A9E" w:rsidRDefault="007961C0" w:rsidP="00E25578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5578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отклонение не всегда выгодно компании</w:t>
      </w:r>
    </w:p>
    <w:p w14:paraId="358EB1CF" w14:textId="77777777" w:rsidR="00E25578" w:rsidRPr="00CD7A9E" w:rsidRDefault="00E25578" w:rsidP="00E25578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BA356" w14:textId="77777777" w:rsidR="00761858" w:rsidRPr="00CD7A9E" w:rsidRDefault="005E0602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761858" w:rsidRPr="00CD7A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Коммерческие расходы:</w:t>
      </w:r>
    </w:p>
    <w:p w14:paraId="57975FF0" w14:textId="77777777" w:rsidR="00761858" w:rsidRPr="00CD7A9E" w:rsidRDefault="00A908B1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связаны с изготовлением продукции</w:t>
      </w:r>
    </w:p>
    <w:p w14:paraId="7F2355DA" w14:textId="77777777" w:rsidR="00761858" w:rsidRPr="00CD7A9E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 следствием недостатка в технологии и организации производства </w:t>
      </w:r>
    </w:p>
    <w:p w14:paraId="1C1C96EC" w14:textId="7D6CB5BD" w:rsidR="004F5E46" w:rsidRPr="00CD7A9E" w:rsidRDefault="00A908B1" w:rsidP="001512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связаны с реализацией продукции</w:t>
      </w:r>
    </w:p>
    <w:p w14:paraId="755A563B" w14:textId="77777777" w:rsidR="00761858" w:rsidRPr="00CD7A9E" w:rsidRDefault="00A908B1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включены в себестоимость продукции</w:t>
      </w:r>
    </w:p>
    <w:p w14:paraId="7868AECC" w14:textId="7C04912C" w:rsidR="004F5E46" w:rsidRPr="00CD7A9E" w:rsidRDefault="004F5E46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BFA5C" w14:textId="77777777" w:rsidR="00E74820" w:rsidRPr="00CD7A9E" w:rsidRDefault="005E0602" w:rsidP="00E74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E74820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инженерной фирмы есть незадействованные мощности и поэтому она готова заключить краткосрочный контракт на поставку компонентов. Она решает выставить свою заявку на получение этого контракта с ценой, покрывающей все ее релевантные издержки. Какие затраты следует включать в расчет минимальной цены, указанной в заявке?</w:t>
      </w:r>
    </w:p>
    <w:p w14:paraId="48A87B25" w14:textId="77777777" w:rsidR="00E74820" w:rsidRPr="00CD7A9E" w:rsidRDefault="00A908B1" w:rsidP="00E7482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4820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проведение исследовательского проекта, выполненного в прошлом году, в результате которого стал применяться улучшенный способ производства компонентов;</w:t>
      </w:r>
    </w:p>
    <w:p w14:paraId="3A3EF25A" w14:textId="77777777" w:rsidR="00E74820" w:rsidRPr="00CD7A9E" w:rsidRDefault="00A908B1" w:rsidP="00E748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4820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 на работу мастера, который будет контролировать ход выполнения контракта;</w:t>
      </w:r>
    </w:p>
    <w:p w14:paraId="6F72C8AB" w14:textId="77777777" w:rsidR="00E74820" w:rsidRPr="00CD7A9E" w:rsidRDefault="00A908B1" w:rsidP="00E748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4820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оплату труда работников, которых переведут на этот контракт с другой производственной линии, которая в настоящее время простаивает</w:t>
      </w:r>
    </w:p>
    <w:p w14:paraId="68698AC2" w14:textId="77777777" w:rsidR="00E74820" w:rsidRPr="00CD7A9E" w:rsidRDefault="00A908B1" w:rsidP="00E7482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74820" w:rsidRPr="00CD7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Сумма, начисленная в качестве амортизации, имеющегося сейчас у компании оборудования, которое будет использоваться для производства компонентов.</w:t>
      </w:r>
    </w:p>
    <w:p w14:paraId="196A3B96" w14:textId="33FD344E" w:rsidR="009A2282" w:rsidRPr="00CD7A9E" w:rsidRDefault="009A2282" w:rsidP="009A228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64129" w14:textId="77777777" w:rsidR="00761858" w:rsidRPr="00CD7A9E" w:rsidRDefault="005E0602" w:rsidP="0076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61858"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Отклонения затрат прямых материалов; отклонения прямых трудовых затрат; отклонения накладных расходов </w:t>
      </w:r>
    </w:p>
    <w:p w14:paraId="1C6B6339" w14:textId="56FAB21B" w:rsidR="00BF4535" w:rsidRPr="00CD7A9E" w:rsidRDefault="00A908B1" w:rsidP="00761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виды отклонений по элементам</w:t>
      </w:r>
    </w:p>
    <w:p w14:paraId="175B40AC" w14:textId="77777777" w:rsidR="00761858" w:rsidRPr="00CD7A9E" w:rsidRDefault="00A908B1" w:rsidP="00BF45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различия размеров прямых затрат</w:t>
      </w:r>
      <w:r w:rsidR="00761858" w:rsidRPr="00CD7A9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608F6DE7" w14:textId="77777777" w:rsidR="00761858" w:rsidRPr="00CD7A9E" w:rsidRDefault="00A908B1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итог сравнения основных расходов</w:t>
      </w:r>
    </w:p>
    <w:p w14:paraId="14BB5ABB" w14:textId="2A7062EE" w:rsidR="00BF4535" w:rsidRPr="00CD7A9E" w:rsidRDefault="00A908B1" w:rsidP="0076185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A9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F4535" w:rsidRPr="00CD7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858" w:rsidRPr="00CD7A9E">
        <w:rPr>
          <w:rFonts w:ascii="Times New Roman" w:eastAsia="Calibri" w:hAnsi="Times New Roman" w:cs="Times New Roman"/>
          <w:sz w:val="24"/>
          <w:szCs w:val="24"/>
          <w:lang w:eastAsia="ru-RU"/>
        </w:rPr>
        <w:t>различия величин косвенных затрат</w:t>
      </w:r>
    </w:p>
    <w:p w14:paraId="7D7E13EF" w14:textId="49938DC0" w:rsidR="007961C0" w:rsidRPr="00CD7A9E" w:rsidRDefault="007961C0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CFC3A3" w14:textId="77777777" w:rsidR="00A07A14" w:rsidRPr="00CD7A9E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19375296" w:rsidR="00A07A14" w:rsidRPr="00CD7A9E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67F591" w14:textId="0144BAE8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C31A3E" w14:textId="0BD28CB4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6C7B9B" w14:textId="07CEB537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0AB289" w14:textId="556FE40C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8C75A1" w14:textId="67897016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9DEA97" w14:textId="2B3D5A3B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BB45D3" w14:textId="0A7298EE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19DE0" w14:textId="60F29C26" w:rsidR="009A2282" w:rsidRPr="00CD7A9E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074F61" w14:textId="77777777" w:rsidR="00633110" w:rsidRPr="00CD7A9E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CD7A9E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CD7A9E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CD7A9E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CD7A9E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CD7A9E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2F3EEC82" w:rsidR="00633110" w:rsidRPr="00CD7A9E" w:rsidRDefault="00813797" w:rsidP="00813797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D7A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1. </w:t>
      </w:r>
      <w:r w:rsidR="004D33A7" w:rsidRPr="00CD7A9E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E737BE" w:rsidRPr="00CD7A9E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="00633110" w:rsidRPr="00CD7A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CD7A9E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D93BCD7" w14:textId="77777777" w:rsidR="004D33A7" w:rsidRPr="00CD7A9E" w:rsidRDefault="004D33A7" w:rsidP="004D33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181609971"/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Компания занимается производством гравюр на металле и дереве. Ниже приведена информация по затратам за текущий год.</w:t>
      </w:r>
    </w:p>
    <w:p w14:paraId="57C07805" w14:textId="77777777" w:rsidR="004D33A7" w:rsidRPr="00CD7A9E" w:rsidRDefault="004D33A7" w:rsidP="004D33A7">
      <w:pPr>
        <w:widowControl w:val="0"/>
        <w:tabs>
          <w:tab w:val="left" w:pos="8364"/>
        </w:tabs>
        <w:spacing w:after="0" w:line="259" w:lineRule="auto"/>
        <w:ind w:right="99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             ₸.    </w:t>
      </w:r>
    </w:p>
    <w:p w14:paraId="0DC931A9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Наждачная бумага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A82CBB3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Перемещение материалов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06CD91C9" w14:textId="77777777" w:rsidR="004D33A7" w:rsidRPr="00CD7A9E" w:rsidRDefault="004D33A7" w:rsidP="004D33A7">
      <w:pPr>
        <w:widowControl w:val="0"/>
        <w:tabs>
          <w:tab w:val="right" w:pos="8075"/>
          <w:tab w:val="right" w:pos="8283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Смазочные материалы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75E73F6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Прочий вспомогательный труд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D9350BA" w14:textId="77777777" w:rsidR="004D33A7" w:rsidRPr="00CD7A9E" w:rsidRDefault="004D33A7" w:rsidP="004D33A7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Прямой труд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300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78CB76D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1 января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C65B1DB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Прямые материалы на 31 декабря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464EF8E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1 января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F4701FD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Готовая продукция на 31 декабря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150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22413DD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1 января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D1ACDAA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Незавершенное производство на 31 декабря текущего года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14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6850DE6D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Аренда производственных помещений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54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0171FC7A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Амортизация - заводское оборудование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36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0CEF97FC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Налог на имущество (заводское оборудование)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EA652D9" w14:textId="77777777" w:rsidR="004D33A7" w:rsidRPr="00CD7A9E" w:rsidRDefault="004D33A7" w:rsidP="004D33A7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Страховка заводского оборудования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DC52BEF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Покупка прямых материалов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460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00332A92" w14:textId="77777777" w:rsidR="004D33A7" w:rsidRPr="00CD7A9E" w:rsidRDefault="004D33A7" w:rsidP="004D33A7">
      <w:pPr>
        <w:widowControl w:val="0"/>
        <w:tabs>
          <w:tab w:val="left" w:pos="7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Доходы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1 360 000</w:t>
      </w:r>
    </w:p>
    <w:p w14:paraId="45F4E61A" w14:textId="77777777" w:rsidR="004D33A7" w:rsidRPr="00CD7A9E" w:rsidRDefault="004D33A7" w:rsidP="004D33A7">
      <w:pPr>
        <w:widowControl w:val="0"/>
        <w:tabs>
          <w:tab w:val="right" w:pos="8075"/>
          <w:tab w:val="right" w:pos="8279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(расходы по продвижению товара)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5F2C3CBA" w14:textId="77777777" w:rsidR="004D33A7" w:rsidRPr="00CD7A9E" w:rsidRDefault="004D33A7" w:rsidP="004D33A7">
      <w:pPr>
        <w:widowControl w:val="0"/>
        <w:tabs>
          <w:tab w:val="right" w:pos="8075"/>
          <w:tab w:val="right" w:pos="8275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Маркетинг (зарплата)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3F228629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Издержки обращения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A819D86" w14:textId="77777777" w:rsidR="004D33A7" w:rsidRPr="00CD7A9E" w:rsidRDefault="004D33A7" w:rsidP="004D33A7">
      <w:pPr>
        <w:widowControl w:val="0"/>
        <w:tabs>
          <w:tab w:val="right" w:pos="8075"/>
          <w:tab w:val="right" w:pos="8272"/>
        </w:tabs>
        <w:spacing w:after="220" w:line="259" w:lineRule="auto"/>
        <w:ind w:left="1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Расходы по послепродажному обслуживанию покупателей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D9CD194" w14:textId="77777777" w:rsidR="00972476" w:rsidRPr="00CD7A9E" w:rsidRDefault="00972476" w:rsidP="004D33A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984F439" w14:textId="04211367" w:rsidR="004D33A7" w:rsidRPr="00CD7A9E" w:rsidRDefault="004D33A7" w:rsidP="004D33A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Требуется: </w:t>
      </w:r>
    </w:p>
    <w:p w14:paraId="03F21AFB" w14:textId="77777777" w:rsidR="00972476" w:rsidRPr="00CD7A9E" w:rsidRDefault="00972476" w:rsidP="004D33A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C9A00AF" w14:textId="77777777" w:rsidR="004D33A7" w:rsidRPr="00CD7A9E" w:rsidRDefault="004D33A7" w:rsidP="00972476">
      <w:pPr>
        <w:widowControl w:val="0"/>
        <w:numPr>
          <w:ilvl w:val="0"/>
          <w:numId w:val="37"/>
        </w:numPr>
        <w:tabs>
          <w:tab w:val="left" w:pos="689"/>
        </w:tabs>
        <w:spacing w:after="0" w:line="254" w:lineRule="auto"/>
        <w:ind w:left="68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Подготовьте отчет о прибылях и убытках и отчет о себестоимости произведенной продукции.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 xml:space="preserve">Для всех производственных статей проставьте V для переменных издержек и 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для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постоянных издержек.</w:t>
      </w:r>
    </w:p>
    <w:p w14:paraId="0B18E21D" w14:textId="77777777" w:rsidR="004D33A7" w:rsidRPr="00CD7A9E" w:rsidRDefault="004D33A7" w:rsidP="00972476">
      <w:pPr>
        <w:widowControl w:val="0"/>
        <w:numPr>
          <w:ilvl w:val="0"/>
          <w:numId w:val="37"/>
        </w:numPr>
        <w:tabs>
          <w:tab w:val="left" w:pos="689"/>
        </w:tabs>
        <w:spacing w:after="0" w:line="254" w:lineRule="auto"/>
        <w:ind w:left="68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Предположим, что затраты прямых материалов и аренда производственных помещений показаны для производства 900 000 единиц. Определите издержки на единицу продукции.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Допустите, что аренда относится к постоянным издержкам.</w:t>
      </w:r>
    </w:p>
    <w:p w14:paraId="54A73046" w14:textId="77777777" w:rsidR="004D33A7" w:rsidRPr="00CD7A9E" w:rsidRDefault="004D33A7" w:rsidP="00972476">
      <w:pPr>
        <w:widowControl w:val="0"/>
        <w:numPr>
          <w:ilvl w:val="0"/>
          <w:numId w:val="37"/>
        </w:numPr>
        <w:tabs>
          <w:tab w:val="left" w:pos="689"/>
        </w:tabs>
        <w:spacing w:after="0" w:line="254" w:lineRule="auto"/>
        <w:ind w:left="68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Предположим, что компания произведет 1 000 000 единиц продукции в следующем году. Определите единичные издержки для прямых материалов и аренды.</w:t>
      </w:r>
    </w:p>
    <w:bookmarkEnd w:id="0"/>
    <w:p w14:paraId="0707783F" w14:textId="2D887461" w:rsidR="0050352C" w:rsidRPr="00CD7A9E" w:rsidRDefault="0050352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6E57D7C" w14:textId="0D0BEC7F" w:rsidR="0075608C" w:rsidRPr="00CD7A9E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D7C6D93" w14:textId="49846509" w:rsidR="0075608C" w:rsidRPr="00CD7A9E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724F2CB" w14:textId="5F833E7F" w:rsidR="0075608C" w:rsidRPr="00CD7A9E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9016594" w14:textId="77777777" w:rsidR="0075608C" w:rsidRPr="00CD7A9E" w:rsidRDefault="0075608C" w:rsidP="0050352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ED809F1" w14:textId="77777777" w:rsidR="00F83714" w:rsidRPr="00CD7A9E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14:paraId="210249CE" w14:textId="77777777" w:rsidR="00F83714" w:rsidRPr="00CD7A9E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406C3BE3" w14:textId="6E6108F4" w:rsidR="00B469DD" w:rsidRPr="00CD7A9E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BA16B82" w14:textId="77777777" w:rsidR="003C49D2" w:rsidRPr="00CD7A9E" w:rsidRDefault="003C49D2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3D5D2" w14:textId="3F82147B" w:rsidR="00DD5CDB" w:rsidRPr="00CD7A9E" w:rsidRDefault="00DD5CDB" w:rsidP="007A44D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813797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813797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E737B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CD7A9E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F61155C" w14:textId="77777777" w:rsidR="00E0731E" w:rsidRPr="00CD7A9E" w:rsidRDefault="00E0731E" w:rsidP="00E07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1610002"/>
      <w:r w:rsidRPr="00CD7A9E">
        <w:rPr>
          <w:rFonts w:ascii="Times New Roman" w:eastAsia="Calibri" w:hAnsi="Times New Roman" w:cs="Times New Roman"/>
          <w:sz w:val="24"/>
          <w:szCs w:val="24"/>
        </w:rPr>
        <w:t>Производственная компания имеет КРЕОН</w:t>
      </w:r>
      <w:r w:rsidRPr="00CD7A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D7A9E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CD7A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D7A9E">
        <w:rPr>
          <w:rFonts w:ascii="Times New Roman" w:eastAsia="Calibri" w:hAnsi="Times New Roman" w:cs="Times New Roman"/>
          <w:sz w:val="24"/>
          <w:szCs w:val="24"/>
        </w:rPr>
        <w:t xml:space="preserve">следующие данные по ТМЗ на начало </w:t>
      </w:r>
      <w:proofErr w:type="gramStart"/>
      <w:r w:rsidRPr="00CD7A9E">
        <w:rPr>
          <w:rFonts w:ascii="Times New Roman" w:eastAsia="Calibri" w:hAnsi="Times New Roman" w:cs="Times New Roman"/>
          <w:sz w:val="24"/>
          <w:szCs w:val="24"/>
        </w:rPr>
        <w:t>и  конец</w:t>
      </w:r>
      <w:proofErr w:type="gramEnd"/>
      <w:r w:rsidRPr="00CD7A9E">
        <w:rPr>
          <w:rFonts w:ascii="Times New Roman" w:eastAsia="Calibri" w:hAnsi="Times New Roman" w:cs="Times New Roman"/>
          <w:sz w:val="24"/>
          <w:szCs w:val="24"/>
        </w:rPr>
        <w:t xml:space="preserve">  последнего  отчетного периода (в ₸): </w:t>
      </w:r>
    </w:p>
    <w:p w14:paraId="5A7D3F8A" w14:textId="77777777" w:rsidR="00E0731E" w:rsidRPr="00CD7A9E" w:rsidRDefault="00E0731E" w:rsidP="00E073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958"/>
        <w:gridCol w:w="1828"/>
      </w:tblGrid>
      <w:tr w:rsidR="00E0731E" w:rsidRPr="00CD7A9E" w14:paraId="375AFE3A" w14:textId="77777777" w:rsidTr="00813797">
        <w:tc>
          <w:tcPr>
            <w:tcW w:w="6048" w:type="dxa"/>
          </w:tcPr>
          <w:p w14:paraId="11FB782A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73D8D5D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Сальдо на 01.01.10</w:t>
            </w:r>
          </w:p>
        </w:tc>
        <w:tc>
          <w:tcPr>
            <w:tcW w:w="1828" w:type="dxa"/>
          </w:tcPr>
          <w:p w14:paraId="0F652C23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Сальдо на 31.12.10</w:t>
            </w:r>
          </w:p>
        </w:tc>
      </w:tr>
      <w:tr w:rsidR="00E0731E" w:rsidRPr="00CD7A9E" w14:paraId="687A84AA" w14:textId="77777777" w:rsidTr="00813797">
        <w:tc>
          <w:tcPr>
            <w:tcW w:w="6048" w:type="dxa"/>
          </w:tcPr>
          <w:p w14:paraId="38D7C3CC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1958" w:type="dxa"/>
          </w:tcPr>
          <w:p w14:paraId="487F42F3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828" w:type="dxa"/>
          </w:tcPr>
          <w:p w14:paraId="553835F3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731E" w:rsidRPr="00CD7A9E" w14:paraId="12E501FB" w14:textId="77777777" w:rsidTr="00813797">
        <w:tc>
          <w:tcPr>
            <w:tcW w:w="6048" w:type="dxa"/>
          </w:tcPr>
          <w:p w14:paraId="3F406259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958" w:type="dxa"/>
          </w:tcPr>
          <w:p w14:paraId="2409BC16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828" w:type="dxa"/>
          </w:tcPr>
          <w:p w14:paraId="248163F9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24 000</w:t>
            </w:r>
          </w:p>
        </w:tc>
      </w:tr>
      <w:tr w:rsidR="00E0731E" w:rsidRPr="00CD7A9E" w14:paraId="5AAD4960" w14:textId="77777777" w:rsidTr="00813797">
        <w:tc>
          <w:tcPr>
            <w:tcW w:w="6048" w:type="dxa"/>
          </w:tcPr>
          <w:p w14:paraId="7689A856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958" w:type="dxa"/>
          </w:tcPr>
          <w:p w14:paraId="1A0BE740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14:paraId="55B34D67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</w:tr>
      <w:tr w:rsidR="00E0731E" w:rsidRPr="00CD7A9E" w14:paraId="650ADA26" w14:textId="77777777" w:rsidTr="00813797">
        <w:trPr>
          <w:trHeight w:val="465"/>
        </w:trPr>
        <w:tc>
          <w:tcPr>
            <w:tcW w:w="9834" w:type="dxa"/>
            <w:gridSpan w:val="3"/>
          </w:tcPr>
          <w:p w14:paraId="44E4C35D" w14:textId="77777777" w:rsidR="00E0731E" w:rsidRPr="00CD7A9E" w:rsidRDefault="00E0731E" w:rsidP="00E0731E">
            <w:pPr>
              <w:tabs>
                <w:tab w:val="left" w:pos="8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периода, компания понесла следующие затраты и расходы (в ₸):</w:t>
            </w:r>
          </w:p>
          <w:p w14:paraId="1727984F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31E" w:rsidRPr="00CD7A9E" w14:paraId="4F6D0663" w14:textId="77777777" w:rsidTr="00813797">
        <w:tc>
          <w:tcPr>
            <w:tcW w:w="6048" w:type="dxa"/>
          </w:tcPr>
          <w:p w14:paraId="6C5FE0A2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материалы</w:t>
            </w:r>
          </w:p>
        </w:tc>
        <w:tc>
          <w:tcPr>
            <w:tcW w:w="1958" w:type="dxa"/>
          </w:tcPr>
          <w:p w14:paraId="35399838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D916F70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90 000</w:t>
            </w:r>
          </w:p>
        </w:tc>
      </w:tr>
      <w:tr w:rsidR="00E0731E" w:rsidRPr="00CD7A9E" w14:paraId="3ECF5CF0" w14:textId="77777777" w:rsidTr="00813797">
        <w:tc>
          <w:tcPr>
            <w:tcW w:w="6048" w:type="dxa"/>
          </w:tcPr>
          <w:p w14:paraId="249AD09E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 основных рабочих</w:t>
            </w:r>
          </w:p>
        </w:tc>
        <w:tc>
          <w:tcPr>
            <w:tcW w:w="1958" w:type="dxa"/>
          </w:tcPr>
          <w:p w14:paraId="62421044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B76FCDD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42 000</w:t>
            </w:r>
          </w:p>
        </w:tc>
      </w:tr>
      <w:tr w:rsidR="00E0731E" w:rsidRPr="00CD7A9E" w14:paraId="6F500ED6" w14:textId="77777777" w:rsidTr="00813797">
        <w:trPr>
          <w:trHeight w:val="135"/>
        </w:trPr>
        <w:tc>
          <w:tcPr>
            <w:tcW w:w="6048" w:type="dxa"/>
          </w:tcPr>
          <w:p w14:paraId="342D34EF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 оборудования,  производственного здания и затраты косвенного труда</w:t>
            </w:r>
          </w:p>
        </w:tc>
        <w:tc>
          <w:tcPr>
            <w:tcW w:w="1958" w:type="dxa"/>
          </w:tcPr>
          <w:p w14:paraId="4554952F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8EBF62D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40 000</w:t>
            </w:r>
          </w:p>
        </w:tc>
      </w:tr>
      <w:tr w:rsidR="00E0731E" w:rsidRPr="00CD7A9E" w14:paraId="7DA7AE0B" w14:textId="77777777" w:rsidTr="00813797">
        <w:trPr>
          <w:trHeight w:val="135"/>
        </w:trPr>
        <w:tc>
          <w:tcPr>
            <w:tcW w:w="6048" w:type="dxa"/>
          </w:tcPr>
          <w:p w14:paraId="6D56168F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Торговые расходы</w:t>
            </w:r>
          </w:p>
        </w:tc>
        <w:tc>
          <w:tcPr>
            <w:tcW w:w="1958" w:type="dxa"/>
          </w:tcPr>
          <w:p w14:paraId="1AAC5EAB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B87D31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</w:tr>
      <w:tr w:rsidR="00E0731E" w:rsidRPr="00CD7A9E" w14:paraId="4EE1D90C" w14:textId="77777777" w:rsidTr="00813797">
        <w:trPr>
          <w:trHeight w:val="135"/>
        </w:trPr>
        <w:tc>
          <w:tcPr>
            <w:tcW w:w="6048" w:type="dxa"/>
          </w:tcPr>
          <w:p w14:paraId="24CCD5C2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1958" w:type="dxa"/>
          </w:tcPr>
          <w:p w14:paraId="61312D65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6A76531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</w:tr>
      <w:tr w:rsidR="00E0731E" w:rsidRPr="00CD7A9E" w14:paraId="1F02A35C" w14:textId="77777777" w:rsidTr="00813797">
        <w:trPr>
          <w:trHeight w:val="135"/>
        </w:trPr>
        <w:tc>
          <w:tcPr>
            <w:tcW w:w="6048" w:type="dxa"/>
          </w:tcPr>
          <w:p w14:paraId="49508FCE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8" w:type="dxa"/>
          </w:tcPr>
          <w:p w14:paraId="32A9A1A3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0AAAEDA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217 000</w:t>
            </w:r>
          </w:p>
        </w:tc>
      </w:tr>
      <w:tr w:rsidR="00E0731E" w:rsidRPr="00CD7A9E" w14:paraId="19E5C772" w14:textId="77777777" w:rsidTr="00813797">
        <w:trPr>
          <w:trHeight w:val="135"/>
        </w:trPr>
        <w:tc>
          <w:tcPr>
            <w:tcW w:w="6048" w:type="dxa"/>
          </w:tcPr>
          <w:p w14:paraId="4341C2CF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Выручка за 2010 год</w:t>
            </w:r>
          </w:p>
        </w:tc>
        <w:tc>
          <w:tcPr>
            <w:tcW w:w="1958" w:type="dxa"/>
          </w:tcPr>
          <w:p w14:paraId="4CDB567D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591EAB4" w14:textId="77777777" w:rsidR="00E0731E" w:rsidRPr="00CD7A9E" w:rsidRDefault="00E0731E" w:rsidP="00E07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A9E">
              <w:rPr>
                <w:rFonts w:ascii="Times New Roman" w:eastAsia="Calibri" w:hAnsi="Times New Roman" w:cs="Times New Roman"/>
                <w:sz w:val="24"/>
                <w:szCs w:val="24"/>
              </w:rPr>
              <w:t>235 000</w:t>
            </w:r>
          </w:p>
        </w:tc>
      </w:tr>
    </w:tbl>
    <w:p w14:paraId="1F2121E7" w14:textId="7A01CA60" w:rsidR="00E0731E" w:rsidRPr="00CD7A9E" w:rsidRDefault="00E0731E" w:rsidP="00E07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DB1BF" w14:textId="77777777" w:rsidR="00972476" w:rsidRPr="00CD7A9E" w:rsidRDefault="00972476" w:rsidP="00E073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E6B51" w14:textId="5558C361" w:rsidR="00E0731E" w:rsidRPr="00CD7A9E" w:rsidRDefault="00E0731E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494C35A8" w14:textId="77777777" w:rsidR="00972476" w:rsidRPr="00CD7A9E" w:rsidRDefault="00972476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0B07D872" w14:textId="77777777" w:rsidR="00E0731E" w:rsidRPr="00CD7A9E" w:rsidRDefault="00E0731E" w:rsidP="00972476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bCs/>
          <w:sz w:val="24"/>
          <w:szCs w:val="24"/>
        </w:rPr>
        <w:t>Определить себестоимость произведенной и реализованной продукции за период</w:t>
      </w:r>
    </w:p>
    <w:p w14:paraId="470754F8" w14:textId="77777777" w:rsidR="00E0731E" w:rsidRPr="00CD7A9E" w:rsidRDefault="00E0731E" w:rsidP="00972476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bCs/>
          <w:sz w:val="24"/>
          <w:szCs w:val="24"/>
        </w:rPr>
        <w:t>Определить сумму чистой прибыли в 2010 году.</w:t>
      </w:r>
    </w:p>
    <w:p w14:paraId="426899D8" w14:textId="1F09BE79" w:rsidR="00F70322" w:rsidRPr="00CD7A9E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bookmarkEnd w:id="1"/>
    <w:p w14:paraId="53DCFD39" w14:textId="5FEB68AB" w:rsidR="0024200C" w:rsidRPr="00CD7A9E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BFDF18F" w14:textId="77777777" w:rsidR="0050352C" w:rsidRPr="00CD7A9E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6814CDBC" w:rsidR="00FD6520" w:rsidRPr="00CD7A9E" w:rsidRDefault="00FD6520" w:rsidP="007A44D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7A44D3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="007A44D3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E737B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CD7A9E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8F5DB1C" w14:textId="77777777" w:rsidR="00E0731E" w:rsidRPr="00CD7A9E" w:rsidRDefault="00E0731E" w:rsidP="00E0731E">
      <w:pPr>
        <w:widowControl w:val="0"/>
        <w:spacing w:after="300" w:line="240" w:lineRule="auto"/>
        <w:rPr>
          <w:rFonts w:ascii="Times New Roman" w:eastAsia="Times New Roman" w:hAnsi="Times New Roman" w:cs="Times New Roman"/>
          <w:i/>
          <w:iCs/>
          <w:w w:val="80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Часть а. </w:t>
      </w:r>
      <w:r w:rsidRPr="00CD7A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(15 баллов)</w:t>
      </w:r>
    </w:p>
    <w:p w14:paraId="3AE3A594" w14:textId="77777777" w:rsidR="00E0731E" w:rsidRPr="00CD7A9E" w:rsidRDefault="00E0731E" w:rsidP="00E0731E">
      <w:pPr>
        <w:widowControl w:val="0"/>
        <w:spacing w:after="220" w:line="257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Компания </w:t>
      </w:r>
      <w:proofErr w:type="spellStart"/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Жихаз</w:t>
      </w:r>
      <w:proofErr w:type="spellEnd"/>
      <w:r w:rsidRPr="00CD7A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производит стулья. Предполагаемые объемы продаж стульев за последние три месяца (за последний квартал) 2 года выглядят следующим образом:</w:t>
      </w:r>
    </w:p>
    <w:p w14:paraId="4A53E187" w14:textId="77777777" w:rsidR="00E0731E" w:rsidRPr="00CD7A9E" w:rsidRDefault="00E0731E" w:rsidP="00E0731E">
      <w:pPr>
        <w:widowControl w:val="0"/>
        <w:tabs>
          <w:tab w:val="left" w:pos="5473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Месяц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D7A9E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Продажи (ед.)</w:t>
      </w:r>
    </w:p>
    <w:p w14:paraId="0EFFCBD1" w14:textId="77777777" w:rsidR="00E0731E" w:rsidRPr="00CD7A9E" w:rsidRDefault="00E0731E" w:rsidP="00E0731E">
      <w:pPr>
        <w:widowControl w:val="0"/>
        <w:tabs>
          <w:tab w:val="right" w:pos="6221"/>
          <w:tab w:val="right" w:pos="6418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Октябрь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063AC741" w14:textId="77777777" w:rsidR="00E0731E" w:rsidRPr="00CD7A9E" w:rsidRDefault="00E0731E" w:rsidP="00E0731E">
      <w:pPr>
        <w:widowControl w:val="0"/>
        <w:tabs>
          <w:tab w:val="right" w:pos="6221"/>
          <w:tab w:val="right" w:pos="6418"/>
        </w:tabs>
        <w:spacing w:after="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Ноябрь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7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7FAB02E" w14:textId="77777777" w:rsidR="00E0731E" w:rsidRPr="00CD7A9E" w:rsidRDefault="00E0731E" w:rsidP="00E0731E">
      <w:pPr>
        <w:widowControl w:val="0"/>
        <w:tabs>
          <w:tab w:val="right" w:pos="6221"/>
          <w:tab w:val="right" w:pos="6425"/>
        </w:tabs>
        <w:spacing w:after="220" w:line="252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Декабрь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6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500</w:t>
      </w:r>
    </w:p>
    <w:p w14:paraId="07458498" w14:textId="77777777" w:rsidR="00E0731E" w:rsidRPr="00CD7A9E" w:rsidRDefault="00E0731E" w:rsidP="009724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Запасы готовой продукции на конец сентября составляют 1500 единиц. Готовая продукция на конец месяца равна 30 процентам от продаж следующего месяца. Ожидается, что продажи в январе 3 (следующего) года составят 8000 единиц.</w:t>
      </w:r>
    </w:p>
    <w:p w14:paraId="2D2FA8D2" w14:textId="77777777" w:rsidR="00972476" w:rsidRPr="00CD7A9E" w:rsidRDefault="00972476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10FC7152" w14:textId="186C5915" w:rsidR="00E0731E" w:rsidRPr="00CD7A9E" w:rsidRDefault="00E0731E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0FA23779" w14:textId="77777777" w:rsidR="00972476" w:rsidRPr="00CD7A9E" w:rsidRDefault="00972476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3F940FCF" w14:textId="77777777" w:rsidR="00E0731E" w:rsidRPr="00CD7A9E" w:rsidRDefault="00E0731E" w:rsidP="00E0731E">
      <w:pPr>
        <w:widowControl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1. Каково будет общее количество произведенных стульев в октябре 2 года?</w:t>
      </w:r>
    </w:p>
    <w:p w14:paraId="2E2F5ACE" w14:textId="77777777" w:rsidR="00E0731E" w:rsidRPr="00CD7A9E" w:rsidRDefault="00E0731E" w:rsidP="00E0731E">
      <w:pPr>
        <w:widowControl w:val="0"/>
        <w:spacing w:after="24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Сколько всего стульев будет произведено за последний квартал 2 года?</w:t>
      </w:r>
    </w:p>
    <w:p w14:paraId="5C1570ED" w14:textId="77777777" w:rsidR="00972476" w:rsidRPr="00CD7A9E" w:rsidRDefault="00972476" w:rsidP="00E0731E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5AE198AD" w14:textId="77777777" w:rsidR="00972476" w:rsidRPr="00CD7A9E" w:rsidRDefault="00972476" w:rsidP="00E0731E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9BB6C2C" w14:textId="7350FAD5" w:rsidR="00E0731E" w:rsidRPr="00CD7A9E" w:rsidRDefault="00E0731E" w:rsidP="00E0731E">
      <w:pPr>
        <w:widowControl w:val="0"/>
        <w:spacing w:after="120" w:line="240" w:lineRule="auto"/>
        <w:rPr>
          <w:rFonts w:ascii="Times New Roman" w:eastAsia="Times New Roman" w:hAnsi="Times New Roman" w:cs="Times New Roman"/>
          <w:i/>
          <w:iCs/>
          <w:w w:val="80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Часть 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b</w:t>
      </w: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r w:rsidRPr="00CD7A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(5 баллов)</w:t>
      </w:r>
    </w:p>
    <w:p w14:paraId="5631BDEF" w14:textId="77777777" w:rsidR="00E0731E" w:rsidRPr="00CD7A9E" w:rsidRDefault="00E0731E" w:rsidP="00E0731E">
      <w:pPr>
        <w:widowControl w:val="0"/>
        <w:spacing w:after="0" w:line="252" w:lineRule="auto"/>
        <w:ind w:left="5860" w:hanging="58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 компании </w:t>
      </w:r>
      <w:proofErr w:type="spellStart"/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Жихаз</w:t>
      </w:r>
      <w:proofErr w:type="spellEnd"/>
      <w:r w:rsidRPr="00CD7A9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следующий бюджет продаж на первые шесть месяцев первого года: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₸.</w:t>
      </w:r>
    </w:p>
    <w:p w14:paraId="4D504D85" w14:textId="77777777" w:rsidR="00E0731E" w:rsidRPr="00CD7A9E" w:rsidRDefault="00E0731E" w:rsidP="00E0731E">
      <w:pPr>
        <w:widowControl w:val="0"/>
        <w:tabs>
          <w:tab w:val="right" w:pos="6917"/>
          <w:tab w:val="right" w:pos="7125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Январь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1CBABD09" w14:textId="77777777" w:rsidR="00E0731E" w:rsidRPr="00CD7A9E" w:rsidRDefault="00E0731E" w:rsidP="00E0731E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Февраль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80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2F2D451" w14:textId="77777777" w:rsidR="00E0731E" w:rsidRPr="00CD7A9E" w:rsidRDefault="00E0731E" w:rsidP="00E0731E">
      <w:pPr>
        <w:widowControl w:val="0"/>
        <w:tabs>
          <w:tab w:val="right" w:pos="6917"/>
          <w:tab w:val="right" w:pos="7110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Март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110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8C7FD4A" w14:textId="77777777" w:rsidR="00E0731E" w:rsidRPr="00CD7A9E" w:rsidRDefault="00E0731E" w:rsidP="00E0731E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Апрель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2B4D063B" w14:textId="77777777" w:rsidR="00E0731E" w:rsidRPr="00CD7A9E" w:rsidRDefault="00E0731E" w:rsidP="00E0731E">
      <w:pPr>
        <w:widowControl w:val="0"/>
        <w:tabs>
          <w:tab w:val="right" w:pos="6917"/>
          <w:tab w:val="right" w:pos="7117"/>
        </w:tabs>
        <w:spacing w:after="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Май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100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44F4D322" w14:textId="77777777" w:rsidR="00E0731E" w:rsidRPr="00CD7A9E" w:rsidRDefault="00E0731E" w:rsidP="00E0731E">
      <w:pPr>
        <w:widowControl w:val="0"/>
        <w:tabs>
          <w:tab w:val="right" w:pos="6917"/>
          <w:tab w:val="right" w:pos="7117"/>
        </w:tabs>
        <w:spacing w:after="220" w:line="252" w:lineRule="auto"/>
        <w:ind w:firstLine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Июнь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94</w:t>
      </w: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000</w:t>
      </w:r>
    </w:p>
    <w:p w14:paraId="7F54A70C" w14:textId="77777777" w:rsidR="00E0731E" w:rsidRPr="00CD7A9E" w:rsidRDefault="00E0731E" w:rsidP="00E0731E">
      <w:pPr>
        <w:widowControl w:val="0"/>
        <w:spacing w:after="220" w:line="252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прошлые периоды поступление денежных средств от продаж происходило следующим образом:</w:t>
      </w:r>
    </w:p>
    <w:p w14:paraId="6D99868B" w14:textId="77777777" w:rsidR="00E0731E" w:rsidRPr="00CD7A9E" w:rsidRDefault="00E0731E" w:rsidP="00E0731E">
      <w:pPr>
        <w:widowControl w:val="0"/>
        <w:spacing w:after="0" w:line="25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65 процентов выручки поступало в том месяце, когда товары были реализованы,</w:t>
      </w:r>
    </w:p>
    <w:p w14:paraId="35CB8732" w14:textId="77777777" w:rsidR="00E0731E" w:rsidRPr="00CD7A9E" w:rsidRDefault="00E0731E" w:rsidP="00E0731E">
      <w:pPr>
        <w:widowControl w:val="0"/>
        <w:spacing w:after="0" w:line="25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 процентов получали в месяце, следующем за месяцем продажи,</w:t>
      </w:r>
    </w:p>
    <w:p w14:paraId="5C0E5703" w14:textId="77777777" w:rsidR="00E0731E" w:rsidRPr="00CD7A9E" w:rsidRDefault="00E0731E" w:rsidP="00E0731E">
      <w:pPr>
        <w:widowControl w:val="0"/>
        <w:spacing w:after="0" w:line="25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 процентов получали во второй месяц, следующий за месяцем продажи, и</w:t>
      </w:r>
    </w:p>
    <w:p w14:paraId="2D2D03BB" w14:textId="359FBA29" w:rsidR="00E0731E" w:rsidRPr="00CD7A9E" w:rsidRDefault="00E0731E" w:rsidP="00972476">
      <w:pPr>
        <w:widowControl w:val="0"/>
        <w:spacing w:after="0" w:line="25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процента не получали вовсе.</w:t>
      </w:r>
    </w:p>
    <w:p w14:paraId="4BB57FE0" w14:textId="77777777" w:rsidR="00972476" w:rsidRPr="00CD7A9E" w:rsidRDefault="00972476" w:rsidP="00972476">
      <w:pPr>
        <w:widowControl w:val="0"/>
        <w:spacing w:after="0" w:line="252" w:lineRule="auto"/>
        <w:ind w:firstLine="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F4D727" w14:textId="0CF78B12" w:rsidR="00E0731E" w:rsidRPr="00CD7A9E" w:rsidRDefault="00E0731E" w:rsidP="00972476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Задание: </w:t>
      </w:r>
    </w:p>
    <w:p w14:paraId="0F9EEB16" w14:textId="77777777" w:rsidR="00972476" w:rsidRPr="00CD7A9E" w:rsidRDefault="00972476" w:rsidP="00972476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75EED22D" w14:textId="77777777" w:rsidR="00E0731E" w:rsidRPr="00CD7A9E" w:rsidRDefault="00E0731E" w:rsidP="00972476">
      <w:pPr>
        <w:widowControl w:val="0"/>
        <w:spacing w:after="0" w:line="25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D7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Определите предполагаемую сумму поступлений денежных средств в марте.</w:t>
      </w:r>
    </w:p>
    <w:p w14:paraId="4DC74D11" w14:textId="1EA9B4C7" w:rsidR="00F70322" w:rsidRPr="00CD7A9E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</w:pPr>
    </w:p>
    <w:p w14:paraId="6F890304" w14:textId="74AD3008" w:rsidR="0024200C" w:rsidRPr="00CD7A9E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3189E47" w14:textId="527CD34C" w:rsidR="0050352C" w:rsidRPr="00CD7A9E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9C2EBB8" w14:textId="77777777" w:rsidR="0050352C" w:rsidRPr="00CD7A9E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D75268" w14:textId="2BC1BA89" w:rsidR="00FD6520" w:rsidRPr="00CD7A9E" w:rsidRDefault="0066525E" w:rsidP="007A44D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7A44D3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="007A44D3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E0731E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FD6520" w:rsidRPr="00CD7A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CD7A9E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116E183" w14:textId="77777777" w:rsidR="00E0731E" w:rsidRPr="00CD7A9E" w:rsidRDefault="00E0731E" w:rsidP="00972476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bookmarkStart w:id="2" w:name="_Hlk181610023"/>
      <w:r w:rsidRPr="00CD7A9E">
        <w:rPr>
          <w:rFonts w:ascii="Times New Roman" w:eastAsia="Verdana" w:hAnsi="Times New Roman" w:cs="Times New Roman"/>
          <w:sz w:val="24"/>
          <w:szCs w:val="24"/>
          <w:lang w:eastAsia="ru-RU"/>
        </w:rPr>
        <w:t>X использует нормативную систему калькуляции затрат и включает постоянные накладные расходы в себестоимость продукции на базе машино-часов. Ниже приведены некоторые бюджетные и фактические данные.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2160"/>
        <w:gridCol w:w="2285"/>
      </w:tblGrid>
      <w:tr w:rsidR="00E0731E" w:rsidRPr="00CD7A9E" w14:paraId="1C831042" w14:textId="77777777" w:rsidTr="007A44D3">
        <w:trPr>
          <w:trHeight w:hRule="exact" w:val="398"/>
        </w:trPr>
        <w:tc>
          <w:tcPr>
            <w:tcW w:w="3734" w:type="dxa"/>
            <w:shd w:val="clear" w:color="auto" w:fill="FFFFFF"/>
          </w:tcPr>
          <w:p w14:paraId="05D6307E" w14:textId="77777777" w:rsidR="00E0731E" w:rsidRPr="00CD7A9E" w:rsidRDefault="00E0731E" w:rsidP="00E073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050EF358" w14:textId="77777777" w:rsidR="00E0731E" w:rsidRPr="00CD7A9E" w:rsidRDefault="00E0731E" w:rsidP="00E0731E">
            <w:pPr>
              <w:widowControl w:val="0"/>
              <w:spacing w:after="0" w:line="240" w:lineRule="auto"/>
              <w:ind w:firstLine="2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14:paraId="299A38D5" w14:textId="77777777" w:rsidR="00E0731E" w:rsidRPr="00CD7A9E" w:rsidRDefault="00E0731E" w:rsidP="00E0731E">
            <w:pPr>
              <w:widowControl w:val="0"/>
              <w:spacing w:after="0" w:line="240" w:lineRule="auto"/>
              <w:ind w:firstLine="3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E0731E" w:rsidRPr="00CD7A9E" w14:paraId="306F2695" w14:textId="77777777" w:rsidTr="007A44D3">
        <w:trPr>
          <w:trHeight w:hRule="exact" w:val="350"/>
        </w:trPr>
        <w:tc>
          <w:tcPr>
            <w:tcW w:w="3734" w:type="dxa"/>
            <w:shd w:val="clear" w:color="auto" w:fill="FFFFFF"/>
            <w:hideMark/>
          </w:tcPr>
          <w:p w14:paraId="6B137563" w14:textId="77777777" w:rsidR="00E0731E" w:rsidRPr="00CD7A9E" w:rsidRDefault="00E0731E" w:rsidP="00E0731E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Постоянные накладные расходы</w:t>
            </w:r>
          </w:p>
        </w:tc>
        <w:tc>
          <w:tcPr>
            <w:tcW w:w="2160" w:type="dxa"/>
            <w:shd w:val="clear" w:color="auto" w:fill="FFFFFF"/>
            <w:hideMark/>
          </w:tcPr>
          <w:p w14:paraId="648B46C2" w14:textId="77777777" w:rsidR="00E0731E" w:rsidRPr="00CD7A9E" w:rsidRDefault="00E0731E" w:rsidP="00E0731E">
            <w:pPr>
              <w:widowControl w:val="0"/>
              <w:spacing w:after="0" w:line="240" w:lineRule="auto"/>
              <w:ind w:firstLine="2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₸2,500,000</w:t>
            </w:r>
          </w:p>
        </w:tc>
        <w:tc>
          <w:tcPr>
            <w:tcW w:w="2285" w:type="dxa"/>
            <w:shd w:val="clear" w:color="auto" w:fill="FFFFFF"/>
            <w:hideMark/>
          </w:tcPr>
          <w:p w14:paraId="4E265A9D" w14:textId="77777777" w:rsidR="00E0731E" w:rsidRPr="00CD7A9E" w:rsidRDefault="00E0731E" w:rsidP="00E0731E">
            <w:pPr>
              <w:widowControl w:val="0"/>
              <w:spacing w:after="0" w:line="240" w:lineRule="auto"/>
              <w:ind w:firstLine="3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₸2,010,000</w:t>
            </w:r>
          </w:p>
        </w:tc>
      </w:tr>
      <w:tr w:rsidR="00E0731E" w:rsidRPr="00CD7A9E" w14:paraId="76D8199E" w14:textId="77777777" w:rsidTr="007A44D3">
        <w:trPr>
          <w:trHeight w:hRule="exact" w:val="384"/>
        </w:trPr>
        <w:tc>
          <w:tcPr>
            <w:tcW w:w="3734" w:type="dxa"/>
            <w:shd w:val="clear" w:color="auto" w:fill="FFFFFF"/>
            <w:vAlign w:val="center"/>
            <w:hideMark/>
          </w:tcPr>
          <w:p w14:paraId="3327EB09" w14:textId="77777777" w:rsidR="00E0731E" w:rsidRPr="00CD7A9E" w:rsidRDefault="00E0731E" w:rsidP="00E0731E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Выпуск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1D7087FF" w14:textId="77777777" w:rsidR="00E0731E" w:rsidRPr="00CD7A9E" w:rsidRDefault="00E0731E" w:rsidP="00E0731E">
            <w:pPr>
              <w:widowControl w:val="0"/>
              <w:spacing w:after="0" w:line="240" w:lineRule="auto"/>
              <w:ind w:firstLine="2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500,000 ед.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14:paraId="011DFF4F" w14:textId="77777777" w:rsidR="00E0731E" w:rsidRPr="00CD7A9E" w:rsidRDefault="00E0731E" w:rsidP="00E0731E">
            <w:pPr>
              <w:widowControl w:val="0"/>
              <w:spacing w:after="0" w:line="240" w:lineRule="auto"/>
              <w:ind w:firstLine="3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440,000 ед.</w:t>
            </w:r>
          </w:p>
        </w:tc>
      </w:tr>
      <w:tr w:rsidR="00E0731E" w:rsidRPr="00CD7A9E" w14:paraId="17C4D52F" w14:textId="77777777" w:rsidTr="007A44D3">
        <w:trPr>
          <w:trHeight w:hRule="exact" w:val="442"/>
        </w:trPr>
        <w:tc>
          <w:tcPr>
            <w:tcW w:w="3734" w:type="dxa"/>
            <w:shd w:val="clear" w:color="auto" w:fill="FFFFFF"/>
            <w:vAlign w:val="center"/>
            <w:hideMark/>
          </w:tcPr>
          <w:p w14:paraId="5B5BAAC6" w14:textId="77777777" w:rsidR="00E0731E" w:rsidRPr="00CD7A9E" w:rsidRDefault="00E0731E" w:rsidP="00E0731E">
            <w:pPr>
              <w:widowControl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Машино-часы</w:t>
            </w:r>
          </w:p>
        </w:tc>
        <w:tc>
          <w:tcPr>
            <w:tcW w:w="2160" w:type="dxa"/>
            <w:shd w:val="clear" w:color="auto" w:fill="FFFFFF"/>
            <w:vAlign w:val="center"/>
            <w:hideMark/>
          </w:tcPr>
          <w:p w14:paraId="66B3545B" w14:textId="77777777" w:rsidR="00E0731E" w:rsidRPr="00CD7A9E" w:rsidRDefault="00E0731E" w:rsidP="00E0731E">
            <w:pPr>
              <w:widowControl w:val="0"/>
              <w:spacing w:after="0" w:line="240" w:lineRule="auto"/>
              <w:ind w:firstLine="2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1,000,000 час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14:paraId="08B80C84" w14:textId="77777777" w:rsidR="00E0731E" w:rsidRPr="00CD7A9E" w:rsidRDefault="00E0731E" w:rsidP="00E0731E">
            <w:pPr>
              <w:widowControl w:val="0"/>
              <w:spacing w:after="0" w:line="240" w:lineRule="auto"/>
              <w:ind w:firstLine="380"/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</w:pPr>
            <w:r w:rsidRPr="00CD7A9E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900,000 час</w:t>
            </w:r>
          </w:p>
        </w:tc>
      </w:tr>
    </w:tbl>
    <w:p w14:paraId="75332C82" w14:textId="77777777" w:rsidR="00E0731E" w:rsidRPr="00CD7A9E" w:rsidRDefault="00E0731E" w:rsidP="00E0731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14:paraId="3800D7D4" w14:textId="77777777" w:rsidR="00972476" w:rsidRPr="00CD7A9E" w:rsidRDefault="00972476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3" w:name="bookmark286"/>
      <w:bookmarkEnd w:id="3"/>
    </w:p>
    <w:p w14:paraId="473F7F85" w14:textId="322E5F0A" w:rsidR="00E0731E" w:rsidRPr="00CD7A9E" w:rsidRDefault="00E0731E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7A9E">
        <w:rPr>
          <w:rFonts w:ascii="Times New Roman" w:eastAsia="Calibri" w:hAnsi="Times New Roman" w:cs="Times New Roman"/>
          <w:b/>
          <w:iCs/>
          <w:sz w:val="24"/>
          <w:szCs w:val="24"/>
        </w:rPr>
        <w:t>Требуется рассчитать:</w:t>
      </w:r>
    </w:p>
    <w:p w14:paraId="2297BCB0" w14:textId="77777777" w:rsidR="00972476" w:rsidRPr="00CD7A9E" w:rsidRDefault="00972476" w:rsidP="00E0731E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6A0BFABD" w14:textId="109AE982" w:rsidR="00E0731E" w:rsidRPr="00CD7A9E" w:rsidRDefault="00972476" w:rsidP="00E0731E">
      <w:pPr>
        <w:keepNext/>
        <w:keepLines/>
        <w:widowControl w:val="0"/>
        <w:tabs>
          <w:tab w:val="left" w:pos="483"/>
        </w:tabs>
        <w:spacing w:after="0" w:line="240" w:lineRule="auto"/>
        <w:outlineLvl w:val="5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E0731E" w:rsidRPr="00CD7A9E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Отклонение постоянных накладных расходов по затратам</w:t>
      </w:r>
    </w:p>
    <w:p w14:paraId="689F144D" w14:textId="46AF501E" w:rsidR="00E0731E" w:rsidRPr="00E0731E" w:rsidRDefault="00972476" w:rsidP="00E0731E">
      <w:pPr>
        <w:keepNext/>
        <w:keepLines/>
        <w:widowControl w:val="0"/>
        <w:tabs>
          <w:tab w:val="left" w:pos="483"/>
        </w:tabs>
        <w:spacing w:after="0" w:line="240" w:lineRule="auto"/>
        <w:outlineLvl w:val="5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CD7A9E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 xml:space="preserve">2) </w:t>
      </w:r>
      <w:r w:rsidR="00E0731E" w:rsidRPr="00CD7A9E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Отклонение постоянных накладных расходов по затратам по объему</w:t>
      </w:r>
    </w:p>
    <w:bookmarkEnd w:id="2"/>
    <w:p w14:paraId="37859815" w14:textId="77777777" w:rsidR="00D76B06" w:rsidRPr="00F70322" w:rsidRDefault="00D76B06" w:rsidP="005035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70322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F000BD02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60C"/>
    <w:multiLevelType w:val="multilevel"/>
    <w:tmpl w:val="D5384596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07085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31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5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B624DF"/>
    <w:multiLevelType w:val="multilevel"/>
    <w:tmpl w:val="31C0094C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D87CEA"/>
    <w:multiLevelType w:val="multilevel"/>
    <w:tmpl w:val="A8C03C62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33E07"/>
    <w:multiLevelType w:val="hybridMultilevel"/>
    <w:tmpl w:val="0C7C6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43"/>
  </w:num>
  <w:num w:numId="5">
    <w:abstractNumId w:val="46"/>
  </w:num>
  <w:num w:numId="6">
    <w:abstractNumId w:val="23"/>
  </w:num>
  <w:num w:numId="7">
    <w:abstractNumId w:val="6"/>
  </w:num>
  <w:num w:numId="8">
    <w:abstractNumId w:val="41"/>
  </w:num>
  <w:num w:numId="9">
    <w:abstractNumId w:val="44"/>
  </w:num>
  <w:num w:numId="10">
    <w:abstractNumId w:val="28"/>
  </w:num>
  <w:num w:numId="11">
    <w:abstractNumId w:val="13"/>
  </w:num>
  <w:num w:numId="12">
    <w:abstractNumId w:val="3"/>
  </w:num>
  <w:num w:numId="13">
    <w:abstractNumId w:val="21"/>
  </w:num>
  <w:num w:numId="14">
    <w:abstractNumId w:val="19"/>
  </w:num>
  <w:num w:numId="15">
    <w:abstractNumId w:val="10"/>
  </w:num>
  <w:num w:numId="16">
    <w:abstractNumId w:val="2"/>
  </w:num>
  <w:num w:numId="17">
    <w:abstractNumId w:val="35"/>
  </w:num>
  <w:num w:numId="18">
    <w:abstractNumId w:val="17"/>
  </w:num>
  <w:num w:numId="19">
    <w:abstractNumId w:val="39"/>
  </w:num>
  <w:num w:numId="20">
    <w:abstractNumId w:val="4"/>
  </w:num>
  <w:num w:numId="21">
    <w:abstractNumId w:val="40"/>
  </w:num>
  <w:num w:numId="22">
    <w:abstractNumId w:val="45"/>
  </w:num>
  <w:num w:numId="23">
    <w:abstractNumId w:val="31"/>
  </w:num>
  <w:num w:numId="24">
    <w:abstractNumId w:val="5"/>
  </w:num>
  <w:num w:numId="25">
    <w:abstractNumId w:val="34"/>
  </w:num>
  <w:num w:numId="26">
    <w:abstractNumId w:val="14"/>
  </w:num>
  <w:num w:numId="27">
    <w:abstractNumId w:val="47"/>
  </w:num>
  <w:num w:numId="28">
    <w:abstractNumId w:val="29"/>
  </w:num>
  <w:num w:numId="29">
    <w:abstractNumId w:val="12"/>
  </w:num>
  <w:num w:numId="30">
    <w:abstractNumId w:val="22"/>
  </w:num>
  <w:num w:numId="31">
    <w:abstractNumId w:val="11"/>
  </w:num>
  <w:num w:numId="32">
    <w:abstractNumId w:val="1"/>
  </w:num>
  <w:num w:numId="33">
    <w:abstractNumId w:val="20"/>
  </w:num>
  <w:num w:numId="34">
    <w:abstractNumId w:val="18"/>
  </w:num>
  <w:num w:numId="35">
    <w:abstractNumId w:val="24"/>
  </w:num>
  <w:num w:numId="36">
    <w:abstractNumId w:val="49"/>
  </w:num>
  <w:num w:numId="37">
    <w:abstractNumId w:val="9"/>
  </w:num>
  <w:num w:numId="38">
    <w:abstractNumId w:val="8"/>
  </w:num>
  <w:num w:numId="39">
    <w:abstractNumId w:val="33"/>
  </w:num>
  <w:num w:numId="40">
    <w:abstractNumId w:val="37"/>
  </w:num>
  <w:num w:numId="41">
    <w:abstractNumId w:val="32"/>
  </w:num>
  <w:num w:numId="42">
    <w:abstractNumId w:val="25"/>
  </w:num>
  <w:num w:numId="43">
    <w:abstractNumId w:val="38"/>
  </w:num>
  <w:num w:numId="44">
    <w:abstractNumId w:val="30"/>
  </w:num>
  <w:num w:numId="45">
    <w:abstractNumId w:val="7"/>
  </w:num>
  <w:num w:numId="46">
    <w:abstractNumId w:val="42"/>
  </w:num>
  <w:num w:numId="47">
    <w:abstractNumId w:val="16"/>
  </w:num>
  <w:num w:numId="48">
    <w:abstractNumId w:val="36"/>
  </w:num>
  <w:num w:numId="49">
    <w:abstractNumId w:val="4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56810"/>
    <w:rsid w:val="00066E55"/>
    <w:rsid w:val="000711E2"/>
    <w:rsid w:val="0007204D"/>
    <w:rsid w:val="00086FB0"/>
    <w:rsid w:val="000903A5"/>
    <w:rsid w:val="000B184C"/>
    <w:rsid w:val="000B46B8"/>
    <w:rsid w:val="000B5EB1"/>
    <w:rsid w:val="000E69FD"/>
    <w:rsid w:val="00106203"/>
    <w:rsid w:val="0010773C"/>
    <w:rsid w:val="00127FB5"/>
    <w:rsid w:val="00131297"/>
    <w:rsid w:val="001512C6"/>
    <w:rsid w:val="00153708"/>
    <w:rsid w:val="00157E13"/>
    <w:rsid w:val="0019540C"/>
    <w:rsid w:val="001A3963"/>
    <w:rsid w:val="001B170C"/>
    <w:rsid w:val="001C70FE"/>
    <w:rsid w:val="002062D8"/>
    <w:rsid w:val="00217461"/>
    <w:rsid w:val="0022384B"/>
    <w:rsid w:val="00230B7A"/>
    <w:rsid w:val="0024200C"/>
    <w:rsid w:val="0029259C"/>
    <w:rsid w:val="002F01A9"/>
    <w:rsid w:val="00301A7F"/>
    <w:rsid w:val="00303D75"/>
    <w:rsid w:val="00330DDA"/>
    <w:rsid w:val="00332B9C"/>
    <w:rsid w:val="003331E5"/>
    <w:rsid w:val="00337388"/>
    <w:rsid w:val="003479DC"/>
    <w:rsid w:val="00353786"/>
    <w:rsid w:val="003701E7"/>
    <w:rsid w:val="0037322D"/>
    <w:rsid w:val="00390C69"/>
    <w:rsid w:val="003A17CE"/>
    <w:rsid w:val="003C28A1"/>
    <w:rsid w:val="003C49D2"/>
    <w:rsid w:val="00412AE3"/>
    <w:rsid w:val="00416876"/>
    <w:rsid w:val="00453B97"/>
    <w:rsid w:val="004624A0"/>
    <w:rsid w:val="00485197"/>
    <w:rsid w:val="004C241C"/>
    <w:rsid w:val="004D33A7"/>
    <w:rsid w:val="004F1815"/>
    <w:rsid w:val="004F5E46"/>
    <w:rsid w:val="0050352C"/>
    <w:rsid w:val="00516961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336BF"/>
    <w:rsid w:val="00637F1E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08C"/>
    <w:rsid w:val="0075636C"/>
    <w:rsid w:val="00761858"/>
    <w:rsid w:val="0079083D"/>
    <w:rsid w:val="0079140A"/>
    <w:rsid w:val="007961C0"/>
    <w:rsid w:val="007A44D3"/>
    <w:rsid w:val="007A657F"/>
    <w:rsid w:val="007D5705"/>
    <w:rsid w:val="007E12C9"/>
    <w:rsid w:val="007E4118"/>
    <w:rsid w:val="007E5C1D"/>
    <w:rsid w:val="00810A0F"/>
    <w:rsid w:val="00812F4A"/>
    <w:rsid w:val="00813797"/>
    <w:rsid w:val="00837284"/>
    <w:rsid w:val="00851264"/>
    <w:rsid w:val="00855FE3"/>
    <w:rsid w:val="0086664C"/>
    <w:rsid w:val="0087558E"/>
    <w:rsid w:val="0088136D"/>
    <w:rsid w:val="008B148B"/>
    <w:rsid w:val="008B6EDB"/>
    <w:rsid w:val="0093332C"/>
    <w:rsid w:val="00961FA4"/>
    <w:rsid w:val="00972476"/>
    <w:rsid w:val="00990DFD"/>
    <w:rsid w:val="009A2282"/>
    <w:rsid w:val="00A00CC1"/>
    <w:rsid w:val="00A05A6A"/>
    <w:rsid w:val="00A07A14"/>
    <w:rsid w:val="00A16737"/>
    <w:rsid w:val="00A857C4"/>
    <w:rsid w:val="00A908B1"/>
    <w:rsid w:val="00A96CDC"/>
    <w:rsid w:val="00AC228B"/>
    <w:rsid w:val="00AC3631"/>
    <w:rsid w:val="00AD16F9"/>
    <w:rsid w:val="00AD7754"/>
    <w:rsid w:val="00AF3A68"/>
    <w:rsid w:val="00B1162C"/>
    <w:rsid w:val="00B23575"/>
    <w:rsid w:val="00B27BBA"/>
    <w:rsid w:val="00B446EE"/>
    <w:rsid w:val="00B469DD"/>
    <w:rsid w:val="00B51826"/>
    <w:rsid w:val="00B5730B"/>
    <w:rsid w:val="00B6754E"/>
    <w:rsid w:val="00B74A5C"/>
    <w:rsid w:val="00B90327"/>
    <w:rsid w:val="00BB51F9"/>
    <w:rsid w:val="00BB7EBA"/>
    <w:rsid w:val="00BC2612"/>
    <w:rsid w:val="00BF06AE"/>
    <w:rsid w:val="00BF4535"/>
    <w:rsid w:val="00C211AA"/>
    <w:rsid w:val="00C64A3A"/>
    <w:rsid w:val="00C6640C"/>
    <w:rsid w:val="00C718C7"/>
    <w:rsid w:val="00C87F13"/>
    <w:rsid w:val="00CA3AC4"/>
    <w:rsid w:val="00CC0285"/>
    <w:rsid w:val="00CD7A9E"/>
    <w:rsid w:val="00CE1DB0"/>
    <w:rsid w:val="00CF6AA4"/>
    <w:rsid w:val="00D070EE"/>
    <w:rsid w:val="00D16836"/>
    <w:rsid w:val="00D366F7"/>
    <w:rsid w:val="00D4411C"/>
    <w:rsid w:val="00D5144F"/>
    <w:rsid w:val="00D51974"/>
    <w:rsid w:val="00D57933"/>
    <w:rsid w:val="00D6561E"/>
    <w:rsid w:val="00D76B06"/>
    <w:rsid w:val="00D87541"/>
    <w:rsid w:val="00DB06B1"/>
    <w:rsid w:val="00DB11AD"/>
    <w:rsid w:val="00DB26AA"/>
    <w:rsid w:val="00DD5CDB"/>
    <w:rsid w:val="00DD5E31"/>
    <w:rsid w:val="00E041CC"/>
    <w:rsid w:val="00E0731E"/>
    <w:rsid w:val="00E105C8"/>
    <w:rsid w:val="00E25578"/>
    <w:rsid w:val="00E50432"/>
    <w:rsid w:val="00E737BE"/>
    <w:rsid w:val="00E74820"/>
    <w:rsid w:val="00E85D1F"/>
    <w:rsid w:val="00EC5EE9"/>
    <w:rsid w:val="00EE2892"/>
    <w:rsid w:val="00EF156C"/>
    <w:rsid w:val="00F003EC"/>
    <w:rsid w:val="00F0466C"/>
    <w:rsid w:val="00F12E11"/>
    <w:rsid w:val="00F20748"/>
    <w:rsid w:val="00F70322"/>
    <w:rsid w:val="00F83714"/>
    <w:rsid w:val="00FB1B95"/>
    <w:rsid w:val="00FD3AFA"/>
    <w:rsid w:val="00FD6520"/>
    <w:rsid w:val="00FE71E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DCF541D3-394B-4849-B27A-46B374A5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84D4-D9E7-49E5-ACAF-2CEA62C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92</cp:revision>
  <cp:lastPrinted>2021-09-24T03:23:00Z</cp:lastPrinted>
  <dcterms:created xsi:type="dcterms:W3CDTF">2020-10-09T09:57:00Z</dcterms:created>
  <dcterms:modified xsi:type="dcterms:W3CDTF">2025-04-04T11:09:00Z</dcterms:modified>
</cp:coreProperties>
</file>